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82B70D" w14:textId="7F93AE22" w:rsidR="00326DD4" w:rsidRDefault="009F64D8">
      <w:pPr>
        <w:rPr>
          <w:sz w:val="24"/>
          <w:szCs w:val="24"/>
        </w:rPr>
      </w:pPr>
      <w:r w:rsidRPr="009F64D8">
        <w:rPr>
          <w:sz w:val="24"/>
          <w:szCs w:val="24"/>
        </w:rPr>
        <w:t>LOHA BOARD MEETING MINUTES FOR MAY 15, 2024</w:t>
      </w:r>
    </w:p>
    <w:p w14:paraId="28EF5272" w14:textId="08B9F995" w:rsidR="009F64D8" w:rsidRPr="00373D3A" w:rsidRDefault="009F64D8">
      <w:pPr>
        <w:rPr>
          <w:rFonts w:ascii="Arial" w:hAnsi="Arial" w:cs="Arial"/>
          <w:sz w:val="20"/>
          <w:szCs w:val="20"/>
        </w:rPr>
      </w:pPr>
      <w:r w:rsidRPr="00373D3A">
        <w:rPr>
          <w:rFonts w:ascii="Arial" w:hAnsi="Arial" w:cs="Arial"/>
          <w:sz w:val="20"/>
          <w:szCs w:val="20"/>
        </w:rPr>
        <w:t>VP Ian Ha</w:t>
      </w:r>
      <w:r w:rsidR="0089297B">
        <w:rPr>
          <w:rFonts w:ascii="Arial" w:hAnsi="Arial" w:cs="Arial"/>
          <w:sz w:val="20"/>
          <w:szCs w:val="20"/>
        </w:rPr>
        <w:t>ck</w:t>
      </w:r>
      <w:r w:rsidRPr="00373D3A">
        <w:rPr>
          <w:rFonts w:ascii="Arial" w:hAnsi="Arial" w:cs="Arial"/>
          <w:sz w:val="20"/>
          <w:szCs w:val="20"/>
        </w:rPr>
        <w:t>barth brought the meeting to order at 7:15 PM. There was no April 17</w:t>
      </w:r>
      <w:r w:rsidR="0089297B">
        <w:rPr>
          <w:rFonts w:ascii="Arial" w:hAnsi="Arial" w:cs="Arial"/>
          <w:sz w:val="20"/>
          <w:szCs w:val="20"/>
        </w:rPr>
        <w:t xml:space="preserve"> </w:t>
      </w:r>
      <w:r w:rsidRPr="00373D3A">
        <w:rPr>
          <w:rFonts w:ascii="Arial" w:hAnsi="Arial" w:cs="Arial"/>
          <w:sz w:val="20"/>
          <w:szCs w:val="20"/>
        </w:rPr>
        <w:t>meeting report.</w:t>
      </w:r>
    </w:p>
    <w:p w14:paraId="3B2AC7E3" w14:textId="73D7ADAC" w:rsidR="009F64D8" w:rsidRPr="00373D3A" w:rsidRDefault="009F64D8">
      <w:pPr>
        <w:rPr>
          <w:rFonts w:ascii="Arial" w:hAnsi="Arial" w:cs="Arial"/>
          <w:b/>
          <w:bCs/>
          <w:sz w:val="20"/>
          <w:szCs w:val="20"/>
        </w:rPr>
      </w:pPr>
      <w:r w:rsidRPr="00373D3A">
        <w:rPr>
          <w:rFonts w:ascii="Arial" w:hAnsi="Arial" w:cs="Arial"/>
          <w:b/>
          <w:bCs/>
          <w:sz w:val="20"/>
          <w:szCs w:val="20"/>
        </w:rPr>
        <w:t>Board Reports</w:t>
      </w:r>
    </w:p>
    <w:p w14:paraId="773EA7E5" w14:textId="12D734D9" w:rsidR="009F64D8" w:rsidRPr="00373D3A" w:rsidRDefault="009F64D8">
      <w:pPr>
        <w:rPr>
          <w:rFonts w:ascii="Arial" w:hAnsi="Arial" w:cs="Arial"/>
          <w:sz w:val="20"/>
          <w:szCs w:val="20"/>
        </w:rPr>
      </w:pPr>
      <w:r w:rsidRPr="00373D3A">
        <w:rPr>
          <w:rFonts w:ascii="Arial" w:hAnsi="Arial" w:cs="Arial"/>
          <w:sz w:val="20"/>
          <w:szCs w:val="20"/>
        </w:rPr>
        <w:t>President Keith Bowling was absent.</w:t>
      </w:r>
    </w:p>
    <w:p w14:paraId="29BEAE09" w14:textId="4F62DE09" w:rsidR="009F64D8" w:rsidRPr="00373D3A" w:rsidRDefault="009F64D8">
      <w:pPr>
        <w:rPr>
          <w:rFonts w:ascii="Arial" w:hAnsi="Arial" w:cs="Arial"/>
          <w:sz w:val="20"/>
          <w:szCs w:val="20"/>
        </w:rPr>
      </w:pPr>
      <w:r w:rsidRPr="00373D3A">
        <w:rPr>
          <w:rFonts w:ascii="Arial" w:hAnsi="Arial" w:cs="Arial"/>
          <w:sz w:val="20"/>
          <w:szCs w:val="20"/>
        </w:rPr>
        <w:t>Vice-president Ian Ha</w:t>
      </w:r>
      <w:r w:rsidR="0089297B">
        <w:rPr>
          <w:rFonts w:ascii="Arial" w:hAnsi="Arial" w:cs="Arial"/>
          <w:sz w:val="20"/>
          <w:szCs w:val="20"/>
        </w:rPr>
        <w:t>ck</w:t>
      </w:r>
      <w:r w:rsidRPr="00373D3A">
        <w:rPr>
          <w:rFonts w:ascii="Arial" w:hAnsi="Arial" w:cs="Arial"/>
          <w:sz w:val="20"/>
          <w:szCs w:val="20"/>
        </w:rPr>
        <w:t>barth had no report.</w:t>
      </w:r>
    </w:p>
    <w:p w14:paraId="43FF07C7" w14:textId="3D8B7F6E" w:rsidR="009F64D8" w:rsidRPr="00373D3A" w:rsidRDefault="009F64D8">
      <w:pPr>
        <w:rPr>
          <w:rFonts w:ascii="Arial" w:hAnsi="Arial" w:cs="Arial"/>
          <w:sz w:val="20"/>
          <w:szCs w:val="20"/>
        </w:rPr>
      </w:pPr>
      <w:r w:rsidRPr="00373D3A">
        <w:rPr>
          <w:rFonts w:ascii="Arial" w:hAnsi="Arial" w:cs="Arial"/>
          <w:sz w:val="20"/>
          <w:szCs w:val="20"/>
        </w:rPr>
        <w:t xml:space="preserve">Secretary Carolyn Bree reported on </w:t>
      </w:r>
      <w:r w:rsidR="0089297B">
        <w:rPr>
          <w:rFonts w:ascii="Arial" w:hAnsi="Arial" w:cs="Arial"/>
          <w:sz w:val="20"/>
          <w:szCs w:val="20"/>
        </w:rPr>
        <w:t xml:space="preserve">the </w:t>
      </w:r>
      <w:r w:rsidRPr="00373D3A">
        <w:rPr>
          <w:rFonts w:ascii="Arial" w:hAnsi="Arial" w:cs="Arial"/>
          <w:sz w:val="20"/>
          <w:szCs w:val="20"/>
        </w:rPr>
        <w:t xml:space="preserve">progress of </w:t>
      </w:r>
      <w:proofErr w:type="gramStart"/>
      <w:r w:rsidR="0089297B">
        <w:rPr>
          <w:rFonts w:ascii="Arial" w:hAnsi="Arial" w:cs="Arial"/>
          <w:sz w:val="20"/>
          <w:szCs w:val="20"/>
        </w:rPr>
        <w:t>summer</w:t>
      </w:r>
      <w:proofErr w:type="gramEnd"/>
      <w:r w:rsidRPr="00373D3A">
        <w:rPr>
          <w:rFonts w:ascii="Arial" w:hAnsi="Arial" w:cs="Arial"/>
          <w:sz w:val="20"/>
          <w:szCs w:val="20"/>
        </w:rPr>
        <w:t xml:space="preserve"> new</w:t>
      </w:r>
      <w:r w:rsidR="007D47C4" w:rsidRPr="00373D3A">
        <w:rPr>
          <w:rFonts w:ascii="Arial" w:hAnsi="Arial" w:cs="Arial"/>
          <w:sz w:val="20"/>
          <w:szCs w:val="20"/>
        </w:rPr>
        <w:t>s</w:t>
      </w:r>
      <w:r w:rsidRPr="00373D3A">
        <w:rPr>
          <w:rFonts w:ascii="Arial" w:hAnsi="Arial" w:cs="Arial"/>
          <w:sz w:val="20"/>
          <w:szCs w:val="20"/>
        </w:rPr>
        <w:t>letter.</w:t>
      </w:r>
    </w:p>
    <w:p w14:paraId="35B9E0AF" w14:textId="6CFF1103" w:rsidR="009F64D8" w:rsidRPr="00373D3A" w:rsidRDefault="009F64D8">
      <w:pPr>
        <w:rPr>
          <w:rFonts w:ascii="Arial" w:hAnsi="Arial" w:cs="Arial"/>
          <w:sz w:val="20"/>
          <w:szCs w:val="20"/>
        </w:rPr>
      </w:pPr>
      <w:r w:rsidRPr="00373D3A">
        <w:rPr>
          <w:rFonts w:ascii="Arial" w:hAnsi="Arial" w:cs="Arial"/>
          <w:sz w:val="20"/>
          <w:szCs w:val="20"/>
        </w:rPr>
        <w:t xml:space="preserve">Treasurer Jessica Baker was absent. </w:t>
      </w:r>
    </w:p>
    <w:p w14:paraId="7FD2DB17" w14:textId="02F6F742" w:rsidR="009F64D8" w:rsidRPr="00373D3A" w:rsidRDefault="009F64D8">
      <w:pPr>
        <w:rPr>
          <w:rFonts w:ascii="Arial" w:hAnsi="Arial" w:cs="Arial"/>
          <w:sz w:val="20"/>
          <w:szCs w:val="20"/>
        </w:rPr>
      </w:pPr>
      <w:r w:rsidRPr="00373D3A">
        <w:rPr>
          <w:rFonts w:ascii="Arial" w:hAnsi="Arial" w:cs="Arial"/>
          <w:sz w:val="20"/>
          <w:szCs w:val="20"/>
        </w:rPr>
        <w:t xml:space="preserve">Expeditor Wayne </w:t>
      </w:r>
      <w:proofErr w:type="spellStart"/>
      <w:r w:rsidRPr="00373D3A">
        <w:rPr>
          <w:rFonts w:ascii="Arial" w:hAnsi="Arial" w:cs="Arial"/>
          <w:sz w:val="20"/>
          <w:szCs w:val="20"/>
        </w:rPr>
        <w:t>Heyniger</w:t>
      </w:r>
      <w:proofErr w:type="spellEnd"/>
      <w:r w:rsidRPr="00373D3A">
        <w:rPr>
          <w:rFonts w:ascii="Arial" w:hAnsi="Arial" w:cs="Arial"/>
          <w:sz w:val="20"/>
          <w:szCs w:val="20"/>
        </w:rPr>
        <w:t xml:space="preserve"> stated a new platform was needed </w:t>
      </w:r>
      <w:r w:rsidR="0089297B">
        <w:rPr>
          <w:rFonts w:ascii="Arial" w:hAnsi="Arial" w:cs="Arial"/>
          <w:sz w:val="20"/>
          <w:szCs w:val="20"/>
        </w:rPr>
        <w:t>for</w:t>
      </w:r>
      <w:r w:rsidRPr="00373D3A">
        <w:rPr>
          <w:rFonts w:ascii="Arial" w:hAnsi="Arial" w:cs="Arial"/>
          <w:sz w:val="20"/>
          <w:szCs w:val="20"/>
        </w:rPr>
        <w:t xml:space="preserve"> the courtesy dock. He will get a quote and check Facebook </w:t>
      </w:r>
      <w:r w:rsidR="00297C86">
        <w:rPr>
          <w:rFonts w:ascii="Arial" w:hAnsi="Arial" w:cs="Arial"/>
          <w:sz w:val="20"/>
          <w:szCs w:val="20"/>
        </w:rPr>
        <w:t>M</w:t>
      </w:r>
      <w:r w:rsidRPr="00373D3A">
        <w:rPr>
          <w:rFonts w:ascii="Arial" w:hAnsi="Arial" w:cs="Arial"/>
          <w:sz w:val="20"/>
          <w:szCs w:val="20"/>
        </w:rPr>
        <w:t>arketplace. Geo Pietrzak stated that there was one for sale in W. Bloomfield for $650.00.</w:t>
      </w:r>
      <w:r w:rsidR="007D47C4" w:rsidRPr="00373D3A">
        <w:rPr>
          <w:rFonts w:ascii="Arial" w:hAnsi="Arial" w:cs="Arial"/>
          <w:sz w:val="20"/>
          <w:szCs w:val="20"/>
        </w:rPr>
        <w:t xml:space="preserve"> A statement was made</w:t>
      </w:r>
      <w:r w:rsidR="00297C86">
        <w:rPr>
          <w:rFonts w:ascii="Arial" w:hAnsi="Arial" w:cs="Arial"/>
          <w:sz w:val="20"/>
          <w:szCs w:val="20"/>
        </w:rPr>
        <w:t xml:space="preserve"> that</w:t>
      </w:r>
      <w:r w:rsidR="007D47C4" w:rsidRPr="00373D3A">
        <w:rPr>
          <w:rFonts w:ascii="Arial" w:hAnsi="Arial" w:cs="Arial"/>
          <w:sz w:val="20"/>
          <w:szCs w:val="20"/>
        </w:rPr>
        <w:t xml:space="preserve"> the boat dock gait and lock ha</w:t>
      </w:r>
      <w:r w:rsidR="00297C86">
        <w:rPr>
          <w:rFonts w:ascii="Arial" w:hAnsi="Arial" w:cs="Arial"/>
          <w:sz w:val="20"/>
          <w:szCs w:val="20"/>
        </w:rPr>
        <w:t>ve</w:t>
      </w:r>
      <w:r w:rsidR="007D47C4" w:rsidRPr="00373D3A">
        <w:rPr>
          <w:rFonts w:ascii="Arial" w:hAnsi="Arial" w:cs="Arial"/>
          <w:sz w:val="20"/>
          <w:szCs w:val="20"/>
        </w:rPr>
        <w:t xml:space="preserve"> issues. Co-expeditor Bob Steele said that he fixed the problem last year</w:t>
      </w:r>
      <w:r w:rsidR="00297C86">
        <w:rPr>
          <w:rFonts w:ascii="Arial" w:hAnsi="Arial" w:cs="Arial"/>
          <w:sz w:val="20"/>
          <w:szCs w:val="20"/>
        </w:rPr>
        <w:t xml:space="preserve"> </w:t>
      </w:r>
      <w:r w:rsidR="007D47C4" w:rsidRPr="00373D3A">
        <w:rPr>
          <w:rFonts w:ascii="Arial" w:hAnsi="Arial" w:cs="Arial"/>
          <w:sz w:val="20"/>
          <w:szCs w:val="20"/>
        </w:rPr>
        <w:t>but will check it again.</w:t>
      </w:r>
    </w:p>
    <w:p w14:paraId="6B992AC5" w14:textId="593B75E9" w:rsidR="007D47C4" w:rsidRPr="00373D3A" w:rsidRDefault="007D47C4">
      <w:pPr>
        <w:rPr>
          <w:rFonts w:ascii="Arial" w:hAnsi="Arial" w:cs="Arial"/>
          <w:sz w:val="20"/>
          <w:szCs w:val="20"/>
        </w:rPr>
      </w:pPr>
      <w:r w:rsidRPr="00373D3A">
        <w:rPr>
          <w:rFonts w:ascii="Arial" w:hAnsi="Arial" w:cs="Arial"/>
          <w:sz w:val="20"/>
          <w:szCs w:val="20"/>
        </w:rPr>
        <w:t>Boating Director</w:t>
      </w:r>
      <w:r w:rsidR="00ED20F8" w:rsidRPr="00373D3A">
        <w:rPr>
          <w:rFonts w:ascii="Arial" w:hAnsi="Arial" w:cs="Arial"/>
          <w:sz w:val="20"/>
          <w:szCs w:val="20"/>
        </w:rPr>
        <w:t xml:space="preserve"> Marty Edwards had no report. He was asked to provide a list of people on the Boat Slip Waiting List for the upcoming newsletter.</w:t>
      </w:r>
    </w:p>
    <w:p w14:paraId="733D4310" w14:textId="79864578" w:rsidR="00ED20F8" w:rsidRPr="00373D3A" w:rsidRDefault="00ED20F8">
      <w:pPr>
        <w:rPr>
          <w:rFonts w:ascii="Arial" w:hAnsi="Arial" w:cs="Arial"/>
          <w:sz w:val="20"/>
          <w:szCs w:val="20"/>
        </w:rPr>
      </w:pPr>
      <w:r w:rsidRPr="00373D3A">
        <w:rPr>
          <w:rFonts w:ascii="Arial" w:hAnsi="Arial" w:cs="Arial"/>
          <w:sz w:val="20"/>
          <w:szCs w:val="20"/>
        </w:rPr>
        <w:t>Social Director Amanda Pieciak passed out a sheet on 2022 membership and optional cost</w:t>
      </w:r>
      <w:r w:rsidR="009D54F3">
        <w:rPr>
          <w:rFonts w:ascii="Arial" w:hAnsi="Arial" w:cs="Arial"/>
          <w:sz w:val="20"/>
          <w:szCs w:val="20"/>
        </w:rPr>
        <w:t>, which is attached</w:t>
      </w:r>
      <w:r w:rsidRPr="00373D3A">
        <w:rPr>
          <w:rFonts w:ascii="Arial" w:hAnsi="Arial" w:cs="Arial"/>
          <w:sz w:val="20"/>
          <w:szCs w:val="20"/>
        </w:rPr>
        <w:t xml:space="preserve">. She questioned whether boats could have LOHA stickers. She also stated that Elizabeth Lake Assoc. requires that members get a new key every year. The Social Calendar includes Yoga on the Beach, a Fishing Tournament, June 29 Potluck (She is getting hold of Sharon Bowling’s brother, John to check out prices on chicken.) and Fireworks, Senior lunches and perhaps a Glow Night in September. Geo P. will do 50/50 drawings at functions. Amanda also shared that she’s cleaned the cage, put out the </w:t>
      </w:r>
      <w:r w:rsidR="00AD2820" w:rsidRPr="00373D3A">
        <w:rPr>
          <w:rFonts w:ascii="Arial" w:hAnsi="Arial" w:cs="Arial"/>
          <w:sz w:val="20"/>
          <w:szCs w:val="20"/>
        </w:rPr>
        <w:t>chairs and seen that the hot water tank was installed. She stated that the steps to the lake will need to be installed. Bob Steele will power wash them. They will be installed at the Beach Opening.</w:t>
      </w:r>
    </w:p>
    <w:p w14:paraId="605BDE10" w14:textId="77777777" w:rsidR="00024FD4" w:rsidRPr="00373D3A" w:rsidRDefault="00024FD4">
      <w:pPr>
        <w:rPr>
          <w:rFonts w:ascii="Arial" w:hAnsi="Arial" w:cs="Arial"/>
          <w:sz w:val="20"/>
          <w:szCs w:val="20"/>
        </w:rPr>
      </w:pPr>
      <w:r w:rsidRPr="00373D3A">
        <w:rPr>
          <w:rFonts w:ascii="Arial" w:hAnsi="Arial" w:cs="Arial"/>
          <w:sz w:val="20"/>
          <w:szCs w:val="20"/>
        </w:rPr>
        <w:t xml:space="preserve">Promotional Director Pam </w:t>
      </w:r>
      <w:proofErr w:type="spellStart"/>
      <w:r w:rsidRPr="00373D3A">
        <w:rPr>
          <w:rFonts w:ascii="Arial" w:hAnsi="Arial" w:cs="Arial"/>
          <w:sz w:val="20"/>
          <w:szCs w:val="20"/>
        </w:rPr>
        <w:t>Heyniger</w:t>
      </w:r>
      <w:proofErr w:type="spellEnd"/>
      <w:r w:rsidRPr="00373D3A">
        <w:rPr>
          <w:rFonts w:ascii="Arial" w:hAnsi="Arial" w:cs="Arial"/>
          <w:sz w:val="20"/>
          <w:szCs w:val="20"/>
        </w:rPr>
        <w:t xml:space="preserve"> reported that the Sub Garage Sale is slated for June 6 – 9. It was changed from an earlier date because GFL had problems when they collected on the week of Memorial Day.</w:t>
      </w:r>
    </w:p>
    <w:p w14:paraId="21128CC6" w14:textId="77777777" w:rsidR="00024FD4" w:rsidRPr="00373D3A" w:rsidRDefault="00024FD4">
      <w:pPr>
        <w:rPr>
          <w:rFonts w:ascii="Arial" w:hAnsi="Arial" w:cs="Arial"/>
          <w:sz w:val="20"/>
          <w:szCs w:val="20"/>
        </w:rPr>
      </w:pPr>
      <w:r w:rsidRPr="00373D3A">
        <w:rPr>
          <w:rFonts w:ascii="Arial" w:hAnsi="Arial" w:cs="Arial"/>
          <w:sz w:val="20"/>
          <w:szCs w:val="20"/>
        </w:rPr>
        <w:t>Safety Director Geo Pietrzak wanted to know what she needed to do. She will work with Amanda and whoever else can put up the buoys and swim ropes.</w:t>
      </w:r>
    </w:p>
    <w:p w14:paraId="52BF75FB" w14:textId="77777777" w:rsidR="00024FD4" w:rsidRPr="000B258B" w:rsidRDefault="00024FD4">
      <w:pPr>
        <w:rPr>
          <w:rFonts w:ascii="Arial" w:hAnsi="Arial" w:cs="Arial"/>
          <w:b/>
          <w:bCs/>
          <w:sz w:val="20"/>
          <w:szCs w:val="20"/>
        </w:rPr>
      </w:pPr>
      <w:r w:rsidRPr="000B258B">
        <w:rPr>
          <w:rFonts w:ascii="Arial" w:hAnsi="Arial" w:cs="Arial"/>
          <w:b/>
          <w:bCs/>
          <w:sz w:val="20"/>
          <w:szCs w:val="20"/>
        </w:rPr>
        <w:t>Old Business</w:t>
      </w:r>
    </w:p>
    <w:p w14:paraId="611E4E0E" w14:textId="086271F9" w:rsidR="00024FD4" w:rsidRPr="00587EC9" w:rsidRDefault="00024FD4" w:rsidP="000B258B">
      <w:pPr>
        <w:rPr>
          <w:rFonts w:ascii="Arial" w:hAnsi="Arial" w:cs="Arial"/>
          <w:sz w:val="20"/>
          <w:szCs w:val="20"/>
        </w:rPr>
      </w:pPr>
      <w:r w:rsidRPr="00587EC9">
        <w:rPr>
          <w:rFonts w:ascii="Arial" w:hAnsi="Arial" w:cs="Arial"/>
          <w:sz w:val="20"/>
          <w:szCs w:val="20"/>
        </w:rPr>
        <w:t>Docks and Mooring Poles</w:t>
      </w:r>
      <w:r w:rsidR="0076353C" w:rsidRPr="00587EC9">
        <w:rPr>
          <w:rFonts w:ascii="Arial" w:hAnsi="Arial" w:cs="Arial"/>
          <w:sz w:val="20"/>
          <w:szCs w:val="20"/>
        </w:rPr>
        <w:t xml:space="preserve"> –</w:t>
      </w:r>
      <w:r w:rsidRPr="00587EC9">
        <w:rPr>
          <w:rFonts w:ascii="Arial" w:hAnsi="Arial" w:cs="Arial"/>
          <w:sz w:val="20"/>
          <w:szCs w:val="20"/>
        </w:rPr>
        <w:t xml:space="preserve"> </w:t>
      </w:r>
      <w:r w:rsidR="0076353C" w:rsidRPr="00587EC9">
        <w:rPr>
          <w:rFonts w:ascii="Arial" w:hAnsi="Arial" w:cs="Arial"/>
          <w:sz w:val="20"/>
          <w:szCs w:val="20"/>
        </w:rPr>
        <w:t>Lee Howell presented information on costs for 2 docks and mooring poles. Instant Marine gave a price of $9,248.36 for two 24’ docks</w:t>
      </w:r>
      <w:r w:rsidR="00373D3A" w:rsidRPr="00587EC9">
        <w:rPr>
          <w:rFonts w:ascii="Arial" w:hAnsi="Arial" w:cs="Arial"/>
          <w:sz w:val="20"/>
          <w:szCs w:val="20"/>
        </w:rPr>
        <w:t>, a price</w:t>
      </w:r>
      <w:r w:rsidR="0076353C" w:rsidRPr="00587EC9">
        <w:rPr>
          <w:rFonts w:ascii="Arial" w:hAnsi="Arial" w:cs="Arial"/>
          <w:sz w:val="20"/>
          <w:szCs w:val="20"/>
        </w:rPr>
        <w:t xml:space="preserve"> that is good until June 25. The docks are custom built</w:t>
      </w:r>
      <w:r w:rsidR="00373D3A" w:rsidRPr="00587EC9">
        <w:rPr>
          <w:rFonts w:ascii="Arial" w:hAnsi="Arial" w:cs="Arial"/>
          <w:sz w:val="20"/>
          <w:szCs w:val="20"/>
        </w:rPr>
        <w:t xml:space="preserve"> and </w:t>
      </w:r>
      <w:r w:rsidR="0076353C" w:rsidRPr="00587EC9">
        <w:rPr>
          <w:rFonts w:ascii="Arial" w:hAnsi="Arial" w:cs="Arial"/>
          <w:sz w:val="20"/>
          <w:szCs w:val="20"/>
        </w:rPr>
        <w:t xml:space="preserve">will take approx. 30 days to build. Decks and Docks estimated that a 20’ dock would cost $3,700.  A 30’ dock would cost $4,748. </w:t>
      </w:r>
      <w:r w:rsidR="00373D3A" w:rsidRPr="00587EC9">
        <w:rPr>
          <w:rFonts w:ascii="Arial" w:hAnsi="Arial" w:cs="Arial"/>
          <w:sz w:val="20"/>
          <w:szCs w:val="20"/>
        </w:rPr>
        <w:t xml:space="preserve">The latter only has 20’ and 40’ docks. </w:t>
      </w:r>
      <w:r w:rsidR="0076353C" w:rsidRPr="00587EC9">
        <w:rPr>
          <w:rFonts w:ascii="Arial" w:hAnsi="Arial" w:cs="Arial"/>
          <w:sz w:val="20"/>
          <w:szCs w:val="20"/>
        </w:rPr>
        <w:t xml:space="preserve">The Boat Fund has enough money to purchase the docks. </w:t>
      </w:r>
      <w:r w:rsidR="00373D3A" w:rsidRPr="00587EC9">
        <w:rPr>
          <w:rFonts w:ascii="Arial" w:hAnsi="Arial" w:cs="Arial"/>
          <w:sz w:val="20"/>
          <w:szCs w:val="20"/>
        </w:rPr>
        <w:t xml:space="preserve">A </w:t>
      </w:r>
      <w:r w:rsidR="00587EC9" w:rsidRPr="00587EC9">
        <w:rPr>
          <w:rFonts w:ascii="Arial" w:hAnsi="Arial" w:cs="Arial"/>
          <w:sz w:val="20"/>
          <w:szCs w:val="20"/>
        </w:rPr>
        <w:t>2/3</w:t>
      </w:r>
      <w:r w:rsidR="00587EC9" w:rsidRPr="00587EC9">
        <w:rPr>
          <w:rFonts w:ascii="Arial" w:hAnsi="Arial" w:cs="Arial"/>
          <w:sz w:val="20"/>
          <w:szCs w:val="20"/>
          <w:vertAlign w:val="superscript"/>
        </w:rPr>
        <w:t>rd</w:t>
      </w:r>
      <w:r w:rsidR="00587EC9" w:rsidRPr="00587EC9">
        <w:rPr>
          <w:rFonts w:ascii="Arial" w:hAnsi="Arial" w:cs="Arial"/>
          <w:sz w:val="20"/>
          <w:szCs w:val="20"/>
        </w:rPr>
        <w:t xml:space="preserve"> </w:t>
      </w:r>
      <w:r w:rsidR="00373D3A" w:rsidRPr="00587EC9">
        <w:rPr>
          <w:rFonts w:ascii="Arial" w:hAnsi="Arial" w:cs="Arial"/>
          <w:sz w:val="20"/>
          <w:szCs w:val="20"/>
        </w:rPr>
        <w:t xml:space="preserve">majority of </w:t>
      </w:r>
      <w:r w:rsidR="0076353C" w:rsidRPr="00587EC9">
        <w:rPr>
          <w:rFonts w:ascii="Arial" w:hAnsi="Arial" w:cs="Arial"/>
          <w:sz w:val="20"/>
          <w:szCs w:val="20"/>
        </w:rPr>
        <w:t xml:space="preserve">Boat Club members </w:t>
      </w:r>
      <w:proofErr w:type="gramStart"/>
      <w:r w:rsidR="00587EC9" w:rsidRPr="00587EC9">
        <w:rPr>
          <w:rFonts w:ascii="Arial" w:hAnsi="Arial" w:cs="Arial"/>
          <w:sz w:val="20"/>
          <w:szCs w:val="20"/>
        </w:rPr>
        <w:t>is</w:t>
      </w:r>
      <w:proofErr w:type="gramEnd"/>
      <w:r w:rsidR="00587EC9" w:rsidRPr="00587EC9">
        <w:rPr>
          <w:rFonts w:ascii="Arial" w:hAnsi="Arial" w:cs="Arial"/>
          <w:sz w:val="20"/>
          <w:szCs w:val="20"/>
        </w:rPr>
        <w:t xml:space="preserve"> </w:t>
      </w:r>
      <w:r w:rsidR="0076353C" w:rsidRPr="00587EC9">
        <w:rPr>
          <w:rFonts w:ascii="Arial" w:hAnsi="Arial" w:cs="Arial"/>
          <w:sz w:val="20"/>
          <w:szCs w:val="20"/>
        </w:rPr>
        <w:t>need</w:t>
      </w:r>
      <w:r w:rsidR="00587EC9" w:rsidRPr="00587EC9">
        <w:rPr>
          <w:rFonts w:ascii="Arial" w:hAnsi="Arial" w:cs="Arial"/>
          <w:sz w:val="20"/>
          <w:szCs w:val="20"/>
        </w:rPr>
        <w:t>ed</w:t>
      </w:r>
      <w:r w:rsidR="0076353C" w:rsidRPr="00587EC9">
        <w:rPr>
          <w:rFonts w:ascii="Arial" w:hAnsi="Arial" w:cs="Arial"/>
          <w:sz w:val="20"/>
          <w:szCs w:val="20"/>
        </w:rPr>
        <w:t xml:space="preserve"> to approve expenditure. </w:t>
      </w:r>
      <w:r w:rsidR="00373D3A" w:rsidRPr="00587EC9">
        <w:rPr>
          <w:rFonts w:ascii="Arial" w:hAnsi="Arial" w:cs="Arial"/>
          <w:sz w:val="20"/>
          <w:szCs w:val="20"/>
        </w:rPr>
        <w:t xml:space="preserve">Lee contacted Arlene Shea re the placement of 2 docks. She is OK with the plan. Lee also had Rick </w:t>
      </w:r>
      <w:r w:rsidR="00373D3A" w:rsidRPr="00587EC9">
        <w:rPr>
          <w:rFonts w:ascii="Arial" w:hAnsi="Arial" w:cs="Arial"/>
          <w:color w:val="242424"/>
          <w:sz w:val="20"/>
          <w:szCs w:val="20"/>
          <w:shd w:val="clear" w:color="auto" w:fill="FFFFFF"/>
        </w:rPr>
        <w:t>Hambrick from Instant Marine measure footage needed for both docks and mooring poles. The area in which the docks are to be installed is quite shallow, therefore, needing the 24’ dock. Rick stated that the mooring poles should be placed on the left side of the beach because there is too much boat traffic along the point.</w:t>
      </w:r>
      <w:r w:rsidR="009D54F3" w:rsidRPr="00587EC9">
        <w:rPr>
          <w:rFonts w:ascii="Arial" w:hAnsi="Arial" w:cs="Arial"/>
          <w:color w:val="242424"/>
          <w:sz w:val="20"/>
          <w:szCs w:val="20"/>
          <w:shd w:val="clear" w:color="auto" w:fill="FFFFFF"/>
        </w:rPr>
        <w:t xml:space="preserve"> Instant Marine’s cost for mooring poles is $1,893.00 for 4 mooring slips. The poles are made of aluminum. They can be installed in 2-4 weeks. The area would be marked. Decks and Docs’ poles are galvanized steel at a cost of $1,851.00 for 4 slips. A consensus was that the steel would be stronger. Lee provided a Handout of costs and recommendations. The handout is attached. A question arose about the charge for mooring spots. There will be a charge. There was also a discussion as to who and when the poles would be installed and removed each year.</w:t>
      </w:r>
    </w:p>
    <w:p w14:paraId="56009749" w14:textId="43C0DE87" w:rsidR="00587EC9" w:rsidRDefault="00587EC9" w:rsidP="000B258B">
      <w:pPr>
        <w:rPr>
          <w:rFonts w:ascii="Arial" w:hAnsi="Arial" w:cs="Arial"/>
          <w:sz w:val="20"/>
          <w:szCs w:val="20"/>
        </w:rPr>
      </w:pPr>
      <w:r w:rsidRPr="00587EC9">
        <w:rPr>
          <w:rFonts w:ascii="Arial" w:hAnsi="Arial" w:cs="Arial"/>
          <w:color w:val="242424"/>
          <w:sz w:val="20"/>
          <w:szCs w:val="20"/>
          <w:shd w:val="clear" w:color="auto" w:fill="FFFFFF"/>
        </w:rPr>
        <w:t>A Board member</w:t>
      </w:r>
      <w:r w:rsidR="00297C86">
        <w:rPr>
          <w:rFonts w:ascii="Arial" w:hAnsi="Arial" w:cs="Arial"/>
          <w:color w:val="242424"/>
          <w:sz w:val="20"/>
          <w:szCs w:val="20"/>
          <w:shd w:val="clear" w:color="auto" w:fill="FFFFFF"/>
        </w:rPr>
        <w:t xml:space="preserve"> or </w:t>
      </w:r>
      <w:r w:rsidRPr="00587EC9">
        <w:rPr>
          <w:rFonts w:ascii="Arial" w:hAnsi="Arial" w:cs="Arial"/>
          <w:color w:val="242424"/>
          <w:sz w:val="20"/>
          <w:szCs w:val="20"/>
          <w:shd w:val="clear" w:color="auto" w:fill="FFFFFF"/>
        </w:rPr>
        <w:t xml:space="preserve">Boat Club member can call for a special meeting. Chris Steppe suggested that Boat Club members be contacted for a vote. </w:t>
      </w:r>
      <w:r>
        <w:rPr>
          <w:rFonts w:ascii="Arial" w:hAnsi="Arial" w:cs="Arial"/>
          <w:sz w:val="20"/>
          <w:szCs w:val="20"/>
        </w:rPr>
        <w:t xml:space="preserve">Martin questioned whether </w:t>
      </w:r>
      <w:proofErr w:type="gramStart"/>
      <w:r>
        <w:rPr>
          <w:rFonts w:ascii="Arial" w:hAnsi="Arial" w:cs="Arial"/>
          <w:sz w:val="20"/>
          <w:szCs w:val="20"/>
        </w:rPr>
        <w:t>a quorum</w:t>
      </w:r>
      <w:proofErr w:type="gramEnd"/>
      <w:r>
        <w:rPr>
          <w:rFonts w:ascii="Arial" w:hAnsi="Arial" w:cs="Arial"/>
          <w:sz w:val="20"/>
          <w:szCs w:val="20"/>
        </w:rPr>
        <w:t xml:space="preserve"> was 2/3 or the Boat Club Members or 2/3 of members who show up. </w:t>
      </w:r>
      <w:r w:rsidRPr="00587EC9">
        <w:rPr>
          <w:rFonts w:ascii="Arial" w:hAnsi="Arial" w:cs="Arial"/>
          <w:sz w:val="20"/>
          <w:szCs w:val="20"/>
        </w:rPr>
        <w:t>Lee offered to call them.</w:t>
      </w:r>
      <w:r>
        <w:rPr>
          <w:rFonts w:ascii="Arial" w:hAnsi="Arial" w:cs="Arial"/>
          <w:sz w:val="20"/>
          <w:szCs w:val="20"/>
        </w:rPr>
        <w:t xml:space="preserve">  He stated that a 2/3 majority of the Club needs to approve an expenditure over $1,500.00</w:t>
      </w:r>
      <w:r w:rsidR="00297C86">
        <w:rPr>
          <w:rFonts w:ascii="Arial" w:hAnsi="Arial" w:cs="Arial"/>
          <w:sz w:val="20"/>
          <w:szCs w:val="20"/>
        </w:rPr>
        <w:t>.</w:t>
      </w:r>
    </w:p>
    <w:p w14:paraId="1E7294E2" w14:textId="09D1C790" w:rsidR="00587EC9" w:rsidRDefault="00587EC9" w:rsidP="000B258B">
      <w:pPr>
        <w:rPr>
          <w:rFonts w:ascii="Arial" w:hAnsi="Arial" w:cs="Arial"/>
          <w:sz w:val="20"/>
          <w:szCs w:val="20"/>
        </w:rPr>
      </w:pPr>
      <w:r>
        <w:rPr>
          <w:rFonts w:ascii="Arial" w:hAnsi="Arial" w:cs="Arial"/>
          <w:color w:val="242424"/>
          <w:sz w:val="20"/>
          <w:szCs w:val="20"/>
          <w:shd w:val="clear" w:color="auto" w:fill="FFFFFF"/>
        </w:rPr>
        <w:t>Other items were tabled until the next meeting.</w:t>
      </w:r>
    </w:p>
    <w:p w14:paraId="5C960A13" w14:textId="13D16314" w:rsidR="00587EC9" w:rsidRDefault="00587EC9" w:rsidP="000B258B">
      <w:pPr>
        <w:rPr>
          <w:rFonts w:ascii="Arial" w:hAnsi="Arial" w:cs="Arial"/>
          <w:sz w:val="20"/>
          <w:szCs w:val="20"/>
        </w:rPr>
      </w:pPr>
      <w:r>
        <w:rPr>
          <w:rFonts w:ascii="Arial" w:hAnsi="Arial" w:cs="Arial"/>
          <w:color w:val="242424"/>
          <w:sz w:val="20"/>
          <w:szCs w:val="20"/>
          <w:shd w:val="clear" w:color="auto" w:fill="FFFFFF"/>
        </w:rPr>
        <w:t>Ian Ha</w:t>
      </w:r>
      <w:r w:rsidR="0089297B">
        <w:rPr>
          <w:rFonts w:ascii="Arial" w:hAnsi="Arial" w:cs="Arial"/>
          <w:color w:val="242424"/>
          <w:sz w:val="20"/>
          <w:szCs w:val="20"/>
          <w:shd w:val="clear" w:color="auto" w:fill="FFFFFF"/>
        </w:rPr>
        <w:t>ck</w:t>
      </w:r>
      <w:r>
        <w:rPr>
          <w:rFonts w:ascii="Arial" w:hAnsi="Arial" w:cs="Arial"/>
          <w:color w:val="242424"/>
          <w:sz w:val="20"/>
          <w:szCs w:val="20"/>
          <w:shd w:val="clear" w:color="auto" w:fill="FFFFFF"/>
        </w:rPr>
        <w:t>barth made a motion to end the meeting.</w:t>
      </w:r>
      <w:r>
        <w:rPr>
          <w:rFonts w:ascii="Arial" w:hAnsi="Arial" w:cs="Arial"/>
          <w:sz w:val="20"/>
          <w:szCs w:val="20"/>
        </w:rPr>
        <w:t xml:space="preserve"> Wayne </w:t>
      </w:r>
      <w:proofErr w:type="spellStart"/>
      <w:r>
        <w:rPr>
          <w:rFonts w:ascii="Arial" w:hAnsi="Arial" w:cs="Arial"/>
          <w:sz w:val="20"/>
          <w:szCs w:val="20"/>
        </w:rPr>
        <w:t>Heyniger</w:t>
      </w:r>
      <w:proofErr w:type="spellEnd"/>
      <w:r>
        <w:rPr>
          <w:rFonts w:ascii="Arial" w:hAnsi="Arial" w:cs="Arial"/>
          <w:sz w:val="20"/>
          <w:szCs w:val="20"/>
        </w:rPr>
        <w:t xml:space="preserve"> seconded the motion. The meeting was adjourned at 8:30 PM. No date was set for the June Board Meeting.</w:t>
      </w:r>
    </w:p>
    <w:p w14:paraId="7BD94D7D" w14:textId="4DE808A1" w:rsidR="00587EC9" w:rsidRPr="00587EC9" w:rsidRDefault="00587EC9" w:rsidP="000B258B">
      <w:pPr>
        <w:rPr>
          <w:rFonts w:ascii="Arial" w:hAnsi="Arial" w:cs="Arial"/>
          <w:sz w:val="20"/>
          <w:szCs w:val="20"/>
        </w:rPr>
      </w:pPr>
      <w:r>
        <w:rPr>
          <w:rFonts w:ascii="Arial" w:hAnsi="Arial" w:cs="Arial"/>
          <w:color w:val="242424"/>
          <w:sz w:val="20"/>
          <w:szCs w:val="20"/>
          <w:shd w:val="clear" w:color="auto" w:fill="FFFFFF"/>
        </w:rPr>
        <w:t>Respectfully submitted</w:t>
      </w:r>
      <w:r w:rsidR="000B258B">
        <w:rPr>
          <w:rFonts w:ascii="Arial" w:hAnsi="Arial" w:cs="Arial"/>
          <w:color w:val="242424"/>
          <w:sz w:val="20"/>
          <w:szCs w:val="20"/>
          <w:shd w:val="clear" w:color="auto" w:fill="FFFFFF"/>
        </w:rPr>
        <w:t>, Carolyn Bree, SEcretary</w:t>
      </w:r>
    </w:p>
    <w:p w14:paraId="07F02864" w14:textId="77777777" w:rsidR="00373D3A" w:rsidRDefault="00373D3A" w:rsidP="00373D3A">
      <w:pPr>
        <w:rPr>
          <w:sz w:val="24"/>
          <w:szCs w:val="24"/>
        </w:rPr>
      </w:pPr>
    </w:p>
    <w:p w14:paraId="0D828985" w14:textId="77777777" w:rsidR="00373D3A" w:rsidRDefault="00373D3A" w:rsidP="00373D3A">
      <w:pPr>
        <w:rPr>
          <w:sz w:val="24"/>
          <w:szCs w:val="24"/>
        </w:rPr>
      </w:pPr>
    </w:p>
    <w:p w14:paraId="0085804D" w14:textId="77777777" w:rsidR="00373D3A" w:rsidRDefault="00373D3A" w:rsidP="00373D3A">
      <w:pPr>
        <w:rPr>
          <w:sz w:val="24"/>
          <w:szCs w:val="24"/>
        </w:rPr>
      </w:pPr>
    </w:p>
    <w:p w14:paraId="02DBC702" w14:textId="77777777" w:rsidR="00373D3A" w:rsidRDefault="00373D3A" w:rsidP="00373D3A">
      <w:pPr>
        <w:rPr>
          <w:sz w:val="24"/>
          <w:szCs w:val="24"/>
        </w:rPr>
      </w:pPr>
    </w:p>
    <w:p w14:paraId="567FE90B" w14:textId="77777777" w:rsidR="00373D3A" w:rsidRPr="00373D3A" w:rsidRDefault="00373D3A" w:rsidP="00373D3A">
      <w:pPr>
        <w:rPr>
          <w:sz w:val="24"/>
          <w:szCs w:val="24"/>
        </w:rPr>
      </w:pPr>
    </w:p>
    <w:sectPr w:rsidR="00373D3A" w:rsidRPr="00373D3A" w:rsidSect="009F64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02D58A" w14:textId="77777777" w:rsidR="00B04511" w:rsidRDefault="00B04511" w:rsidP="00ED20F8">
      <w:pPr>
        <w:spacing w:after="0" w:line="240" w:lineRule="auto"/>
      </w:pPr>
      <w:r>
        <w:separator/>
      </w:r>
    </w:p>
  </w:endnote>
  <w:endnote w:type="continuationSeparator" w:id="0">
    <w:p w14:paraId="5617A545" w14:textId="77777777" w:rsidR="00B04511" w:rsidRDefault="00B04511" w:rsidP="00ED2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30FFD0" w14:textId="77777777" w:rsidR="00B04511" w:rsidRDefault="00B04511" w:rsidP="00ED20F8">
      <w:pPr>
        <w:spacing w:after="0" w:line="240" w:lineRule="auto"/>
      </w:pPr>
      <w:r>
        <w:separator/>
      </w:r>
    </w:p>
  </w:footnote>
  <w:footnote w:type="continuationSeparator" w:id="0">
    <w:p w14:paraId="0B3C3393" w14:textId="77777777" w:rsidR="00B04511" w:rsidRDefault="00B04511" w:rsidP="00ED2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EE06C6"/>
    <w:multiLevelType w:val="hybridMultilevel"/>
    <w:tmpl w:val="AEB27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685569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4D8"/>
    <w:rsid w:val="00001BBF"/>
    <w:rsid w:val="00024FD4"/>
    <w:rsid w:val="000B258B"/>
    <w:rsid w:val="00297C86"/>
    <w:rsid w:val="00326DD4"/>
    <w:rsid w:val="003364D5"/>
    <w:rsid w:val="00373D3A"/>
    <w:rsid w:val="00587EC9"/>
    <w:rsid w:val="00613B46"/>
    <w:rsid w:val="006A74D7"/>
    <w:rsid w:val="0076353C"/>
    <w:rsid w:val="007D47C4"/>
    <w:rsid w:val="00842C77"/>
    <w:rsid w:val="0089297B"/>
    <w:rsid w:val="009A18F4"/>
    <w:rsid w:val="009D54F3"/>
    <w:rsid w:val="009F64D8"/>
    <w:rsid w:val="00AD2820"/>
    <w:rsid w:val="00AE1155"/>
    <w:rsid w:val="00B04511"/>
    <w:rsid w:val="00B47C55"/>
    <w:rsid w:val="00CC1A0C"/>
    <w:rsid w:val="00ED2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6692"/>
  <w15:chartTrackingRefBased/>
  <w15:docId w15:val="{BF61B916-1389-463A-BD4E-D1CA9665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64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F64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F64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F64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F64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F64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F64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F64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F64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64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F64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F64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F64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F64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F64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F64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F64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F64D8"/>
    <w:rPr>
      <w:rFonts w:eastAsiaTheme="majorEastAsia" w:cstheme="majorBidi"/>
      <w:color w:val="272727" w:themeColor="text1" w:themeTint="D8"/>
    </w:rPr>
  </w:style>
  <w:style w:type="paragraph" w:styleId="Title">
    <w:name w:val="Title"/>
    <w:basedOn w:val="Normal"/>
    <w:next w:val="Normal"/>
    <w:link w:val="TitleChar"/>
    <w:uiPriority w:val="10"/>
    <w:qFormat/>
    <w:rsid w:val="009F64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F64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F64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F64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F64D8"/>
    <w:pPr>
      <w:spacing w:before="160"/>
      <w:jc w:val="center"/>
    </w:pPr>
    <w:rPr>
      <w:i/>
      <w:iCs/>
      <w:color w:val="404040" w:themeColor="text1" w:themeTint="BF"/>
    </w:rPr>
  </w:style>
  <w:style w:type="character" w:customStyle="1" w:styleId="QuoteChar">
    <w:name w:val="Quote Char"/>
    <w:basedOn w:val="DefaultParagraphFont"/>
    <w:link w:val="Quote"/>
    <w:uiPriority w:val="29"/>
    <w:rsid w:val="009F64D8"/>
    <w:rPr>
      <w:i/>
      <w:iCs/>
      <w:color w:val="404040" w:themeColor="text1" w:themeTint="BF"/>
    </w:rPr>
  </w:style>
  <w:style w:type="paragraph" w:styleId="ListParagraph">
    <w:name w:val="List Paragraph"/>
    <w:basedOn w:val="Normal"/>
    <w:uiPriority w:val="34"/>
    <w:qFormat/>
    <w:rsid w:val="009F64D8"/>
    <w:pPr>
      <w:ind w:left="720"/>
      <w:contextualSpacing/>
    </w:pPr>
  </w:style>
  <w:style w:type="character" w:styleId="IntenseEmphasis">
    <w:name w:val="Intense Emphasis"/>
    <w:basedOn w:val="DefaultParagraphFont"/>
    <w:uiPriority w:val="21"/>
    <w:qFormat/>
    <w:rsid w:val="009F64D8"/>
    <w:rPr>
      <w:i/>
      <w:iCs/>
      <w:color w:val="0F4761" w:themeColor="accent1" w:themeShade="BF"/>
    </w:rPr>
  </w:style>
  <w:style w:type="paragraph" w:styleId="IntenseQuote">
    <w:name w:val="Intense Quote"/>
    <w:basedOn w:val="Normal"/>
    <w:next w:val="Normal"/>
    <w:link w:val="IntenseQuoteChar"/>
    <w:uiPriority w:val="30"/>
    <w:qFormat/>
    <w:rsid w:val="009F64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F64D8"/>
    <w:rPr>
      <w:i/>
      <w:iCs/>
      <w:color w:val="0F4761" w:themeColor="accent1" w:themeShade="BF"/>
    </w:rPr>
  </w:style>
  <w:style w:type="character" w:styleId="IntenseReference">
    <w:name w:val="Intense Reference"/>
    <w:basedOn w:val="DefaultParagraphFont"/>
    <w:uiPriority w:val="32"/>
    <w:qFormat/>
    <w:rsid w:val="009F64D8"/>
    <w:rPr>
      <w:b/>
      <w:bCs/>
      <w:smallCaps/>
      <w:color w:val="0F4761" w:themeColor="accent1" w:themeShade="BF"/>
      <w:spacing w:val="5"/>
    </w:rPr>
  </w:style>
  <w:style w:type="paragraph" w:styleId="EndnoteText">
    <w:name w:val="endnote text"/>
    <w:basedOn w:val="Normal"/>
    <w:link w:val="EndnoteTextChar"/>
    <w:uiPriority w:val="99"/>
    <w:semiHidden/>
    <w:unhideWhenUsed/>
    <w:rsid w:val="00ED20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D20F8"/>
    <w:rPr>
      <w:sz w:val="20"/>
      <w:szCs w:val="20"/>
    </w:rPr>
  </w:style>
  <w:style w:type="character" w:styleId="EndnoteReference">
    <w:name w:val="endnote reference"/>
    <w:basedOn w:val="DefaultParagraphFont"/>
    <w:uiPriority w:val="99"/>
    <w:semiHidden/>
    <w:unhideWhenUsed/>
    <w:rsid w:val="00ED20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A8B7B-00C7-4CD4-A24C-61EFE0749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Pages>
  <Words>616</Words>
  <Characters>3513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Bree</dc:creator>
  <cp:keywords/>
  <dc:description/>
  <cp:lastModifiedBy>Carolyn Bree</cp:lastModifiedBy>
  <cp:revision>5</cp:revision>
  <dcterms:created xsi:type="dcterms:W3CDTF">2024-05-24T14:05:00Z</dcterms:created>
  <dcterms:modified xsi:type="dcterms:W3CDTF">2024-05-25T15:38:00Z</dcterms:modified>
</cp:coreProperties>
</file>